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DB" w:rsidRDefault="00367EDB" w:rsidP="00367EDB">
      <w:pPr>
        <w:pStyle w:val="ust"/>
        <w:ind w:left="0" w:right="-24" w:firstLine="0"/>
        <w:jc w:val="right"/>
        <w:rPr>
          <w:szCs w:val="28"/>
        </w:rPr>
      </w:pPr>
      <w:r>
        <w:object w:dxaOrig="9794" w:dyaOrig="3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48.75pt" o:ole="" fillcolor="window">
            <v:imagedata r:id="rId5" o:title=""/>
          </v:shape>
          <o:OLEObject Type="Embed" ProgID="PBrush" ShapeID="_x0000_i1025" DrawAspect="Content" ObjectID="_1620811725" r:id="rId6"/>
        </w:object>
      </w:r>
      <w:r>
        <w:t xml:space="preserve">                                                   </w:t>
      </w:r>
      <w:r>
        <w:rPr>
          <w:b/>
          <w:i/>
        </w:rPr>
        <w:t xml:space="preserve">Załącznik nr 2 do SWKO </w:t>
      </w:r>
      <w:r>
        <w:rPr>
          <w:b/>
          <w:i/>
        </w:rPr>
        <w:br/>
      </w:r>
      <w:r>
        <w:rPr>
          <w:i/>
          <w:szCs w:val="28"/>
        </w:rPr>
        <w:t>podmiot leczniczy</w:t>
      </w:r>
      <w:r w:rsidR="001F3B2A">
        <w:rPr>
          <w:i/>
          <w:szCs w:val="28"/>
        </w:rPr>
        <w:t xml:space="preserve"> </w:t>
      </w:r>
      <w:r>
        <w:rPr>
          <w:i/>
          <w:szCs w:val="28"/>
        </w:rPr>
        <w:t>/</w:t>
      </w:r>
      <w:r w:rsidR="001F3B2A">
        <w:rPr>
          <w:i/>
          <w:szCs w:val="28"/>
        </w:rPr>
        <w:t xml:space="preserve">praktyka </w:t>
      </w:r>
      <w:r w:rsidR="00DC6464">
        <w:rPr>
          <w:i/>
          <w:szCs w:val="28"/>
        </w:rPr>
        <w:t xml:space="preserve">indywidualna </w:t>
      </w:r>
      <w:r>
        <w:rPr>
          <w:szCs w:val="28"/>
        </w:rPr>
        <w:t xml:space="preserve"> </w:t>
      </w:r>
    </w:p>
    <w:p w:rsidR="00367EDB" w:rsidRDefault="00367EDB" w:rsidP="00367EDB">
      <w:pPr>
        <w:pStyle w:val="Nagwek1"/>
        <w:ind w:right="-24"/>
        <w:rPr>
          <w:sz w:val="24"/>
        </w:rPr>
      </w:pPr>
    </w:p>
    <w:p w:rsidR="00367EDB" w:rsidRPr="00367EDB" w:rsidRDefault="00367EDB" w:rsidP="00367EDB">
      <w:pPr>
        <w:pStyle w:val="Nagwek4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367EDB">
        <w:rPr>
          <w:rFonts w:ascii="Times New Roman" w:hAnsi="Times New Roman"/>
        </w:rPr>
        <w:t>FORMULARZ OFERTY</w:t>
      </w:r>
      <w:r w:rsidRPr="00367EDB">
        <w:rPr>
          <w:rFonts w:ascii="Times New Roman" w:hAnsi="Times New Roman"/>
          <w:bCs/>
          <w:snapToGrid/>
          <w:szCs w:val="24"/>
          <w:lang w:eastAsia="en-US"/>
        </w:rPr>
        <w:t xml:space="preserve"> - </w:t>
      </w:r>
      <w:r w:rsidRPr="00367EDB">
        <w:rPr>
          <w:rFonts w:ascii="Times New Roman" w:hAnsi="Times New Roman"/>
        </w:rPr>
        <w:t>OFERTA CENOWA</w:t>
      </w:r>
    </w:p>
    <w:p w:rsidR="00367EDB" w:rsidRPr="00367EDB" w:rsidRDefault="00367EDB" w:rsidP="00367EDB">
      <w:pPr>
        <w:rPr>
          <w:rFonts w:ascii="Times New Roman" w:hAnsi="Times New Roman" w:cs="Times New Roman"/>
          <w:spacing w:val="110"/>
          <w:lang w:val="pl-PL"/>
        </w:rPr>
      </w:pPr>
    </w:p>
    <w:p w:rsidR="00367EDB" w:rsidRPr="00367EDB" w:rsidRDefault="00367EDB" w:rsidP="00367EDB">
      <w:pPr>
        <w:tabs>
          <w:tab w:val="left" w:pos="204"/>
        </w:tabs>
        <w:spacing w:line="360" w:lineRule="auto"/>
        <w:jc w:val="center"/>
        <w:rPr>
          <w:rFonts w:ascii="Times New Roman" w:hAnsi="Times New Roman" w:cs="Times New Roman"/>
          <w:b/>
          <w:lang w:val="pl-PL"/>
        </w:rPr>
      </w:pPr>
      <w:r w:rsidRPr="00367EDB">
        <w:rPr>
          <w:rFonts w:ascii="Times New Roman" w:hAnsi="Times New Roman" w:cs="Times New Roman"/>
          <w:b/>
          <w:snapToGrid w:val="0"/>
          <w:lang w:val="pl-PL"/>
        </w:rPr>
        <w:t xml:space="preserve">OFERTA  CENOWA  </w:t>
      </w:r>
      <w:r w:rsidRPr="00367EDB">
        <w:rPr>
          <w:rFonts w:ascii="Times New Roman" w:hAnsi="Times New Roman" w:cs="Times New Roman"/>
          <w:b/>
          <w:lang w:val="pl-PL"/>
        </w:rPr>
        <w:t>NA  WYKONYWANIE  USŁUG  MEDYCZNYCH</w:t>
      </w:r>
      <w:r w:rsidRPr="00367EDB">
        <w:rPr>
          <w:rFonts w:ascii="Times New Roman" w:hAnsi="Times New Roman" w:cs="Times New Roman"/>
          <w:lang w:val="pl-PL"/>
        </w:rPr>
        <w:t xml:space="preserve">  </w:t>
      </w:r>
      <w:r w:rsidRPr="00367EDB">
        <w:rPr>
          <w:rFonts w:ascii="Times New Roman" w:hAnsi="Times New Roman" w:cs="Times New Roman"/>
          <w:lang w:val="pl-PL"/>
        </w:rPr>
        <w:br/>
      </w:r>
      <w:r w:rsidRPr="00367EDB">
        <w:rPr>
          <w:rFonts w:ascii="Times New Roman" w:hAnsi="Times New Roman" w:cs="Times New Roman"/>
          <w:b/>
          <w:lang w:val="pl-PL"/>
        </w:rPr>
        <w:t xml:space="preserve">        W ZAKRESIE RADIOLOGII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1984"/>
        <w:gridCol w:w="1276"/>
        <w:gridCol w:w="2126"/>
      </w:tblGrid>
      <w:tr w:rsidR="00367EDB" w:rsidRPr="00367EDB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DC6464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  <w:r w:rsidRPr="00DC6464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  <w:t xml:space="preserve">Procedury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DC6464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  <w:r w:rsidRPr="00DC6464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  <w:t>liczba badań możliwych do wykonania przez Oferenta/rok 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DC6464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  <w:r w:rsidRPr="00DC6464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  <w:t>Cena jedn.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DC6464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  <w:r w:rsidRPr="00DC6464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  <w:t xml:space="preserve">Wartość </w:t>
            </w:r>
          </w:p>
        </w:tc>
      </w:tr>
      <w:tr w:rsidR="00367EDB" w:rsidRPr="00367EDB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E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REZONANS MAGNETYCZNY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1F3B2A" w:rsidRPr="001F3B2A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B2A" w:rsidRPr="001F3B2A" w:rsidRDefault="001F3B2A" w:rsidP="001463F7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pl-PL"/>
              </w:rPr>
            </w:pPr>
            <w:r w:rsidRPr="001F3B2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pl-PL"/>
              </w:rPr>
              <w:t xml:space="preserve">Rezonans magnetyczny (inny niż wymieniony poniżej)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2A" w:rsidRPr="001F3B2A" w:rsidRDefault="001F3B2A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2A" w:rsidRPr="001F3B2A" w:rsidRDefault="001F3B2A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2A" w:rsidRPr="001F3B2A" w:rsidRDefault="001F3B2A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1F3B2A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RM prostaty wieloparametryczne z oceną PIRADS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1F3B2A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DC6464" w:rsidP="00DC6464">
            <w:pPr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RM brzuch/trzustka/wą</w:t>
            </w:r>
            <w:r w:rsidR="00367EDB"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troba/</w:t>
            </w:r>
            <w:r w:rsidR="00A542CC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miednica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367EDB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E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RADIOLOGIA KLASYCZNA: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A07379" w:rsidRPr="00A07379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7379" w:rsidRPr="00A07379" w:rsidRDefault="00A07379" w:rsidP="001463F7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0737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RTG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klasyczne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79" w:rsidRPr="00A07379" w:rsidRDefault="00A07379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79" w:rsidRPr="00A07379" w:rsidRDefault="00A07379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379" w:rsidRPr="00A07379" w:rsidRDefault="00A07379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1F3B2A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Opis badania RTG (reumatologiczne, pediatryczne)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367EDB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67E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PROCEDURY WEWNĄTRZ</w:t>
            </w:r>
            <w:r w:rsidR="009B4FB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</w:t>
            </w:r>
            <w:r w:rsidRPr="00367ED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ACZYNIOWE (PRACOWNIA ANGIOGRAFII):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367EDB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67E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A) </w:t>
            </w:r>
            <w:proofErr w:type="spellStart"/>
            <w:r w:rsidRPr="00367E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Diagnostyczne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367EDB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color w:val="000000"/>
              </w:rPr>
            </w:pPr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Angiografia: mózgowa (</w:t>
            </w: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CCA,VA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), TT kończyn </w:t>
            </w: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dolnych,TT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. Kończyn górnych, </w:t>
            </w: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tt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. Trzewnych, </w:t>
            </w: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tt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, miednicy, łuku aorty, </w:t>
            </w: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tt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. </w:t>
            </w: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Nerkowych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1F3B2A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Flebografia (żył kończyn górnych, dolnych, centralnych)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367EDB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Wenografia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żył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centralnych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1F3B2A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367E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B) Zabiegi na naczyniach obwodowych: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1F3B2A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Zabieg na </w:t>
            </w: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tt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. Kończyn (PTA i/lub </w:t>
            </w: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Stent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1F3B2A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Implantacja cewnika do </w:t>
            </w: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trombolizy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(</w:t>
            </w: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tromboliza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celowana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obwodowa)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367EDB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Tromboliza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celowana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obwodowa z użyciem zestawu (np. </w:t>
            </w: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Prenumbra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367EDB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67E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C) </w:t>
            </w:r>
            <w:proofErr w:type="spellStart"/>
            <w:r w:rsidRPr="00367E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Różne</w:t>
            </w:r>
            <w:proofErr w:type="spellEnd"/>
            <w:r w:rsidRPr="00367E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7E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zabiegi</w:t>
            </w:r>
            <w:proofErr w:type="spellEnd"/>
            <w:r w:rsidRPr="00367E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1F3B2A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Implantacja filtra do żyły główniej dolnej (VCI)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1F3B2A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BC58F3" w:rsidP="001463F7">
            <w:pPr>
              <w:rPr>
                <w:rFonts w:ascii="Times New Roman" w:hAnsi="Times New Roman" w:cs="Times New Roman"/>
                <w:color w:val="000000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Embolizacja (narządu, guza i </w:t>
            </w:r>
            <w:r w:rsidR="00367EDB"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w przypadku ostrego krwawienia)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1F3B2A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lang w:val="pl-PL"/>
              </w:rPr>
            </w:pPr>
            <w:r w:rsidRPr="00367ED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Embolizacja naczyniaka obwodowego/tętniaka np. </w:t>
            </w:r>
            <w:proofErr w:type="spellStart"/>
            <w:r w:rsidRPr="00367ED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tt</w:t>
            </w:r>
            <w:proofErr w:type="spellEnd"/>
            <w:r w:rsidRPr="00367EDB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 trzewnych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367EDB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Chemoembolizacja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TACE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1F3B2A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Usuwanie ciała obcego z układu naczyniowego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367EDB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Inne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nietypowe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procedury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wewnątrznaczniowe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1F3B2A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Fluoroskopia zabiegowa np. asysta do wertebroplastyki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367EDB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67E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D) </w:t>
            </w:r>
            <w:proofErr w:type="spellStart"/>
            <w:r w:rsidRPr="00367E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Zabiegi</w:t>
            </w:r>
            <w:proofErr w:type="spellEnd"/>
            <w:r w:rsidRPr="00367E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7E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Neuroradiologii</w:t>
            </w:r>
            <w:proofErr w:type="spellEnd"/>
            <w:r w:rsidRPr="00367E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7ED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zabiegowej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367EDB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Embolizacja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tętniaka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367EDB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Embolizacja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naczyniaka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wewnątrzczaszkowego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367EDB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Implantacja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stentu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mózgowego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367EDB" w:rsidRPr="001F3B2A" w:rsidTr="00367ED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EDB" w:rsidRPr="00367EDB" w:rsidRDefault="00367EDB" w:rsidP="001463F7">
            <w:pPr>
              <w:rPr>
                <w:rFonts w:ascii="Times New Roman" w:hAnsi="Times New Roman" w:cs="Times New Roman"/>
                <w:color w:val="000000"/>
                <w:lang w:val="pl-PL"/>
              </w:rPr>
            </w:pPr>
            <w:proofErr w:type="spellStart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>Trombektomia</w:t>
            </w:r>
            <w:proofErr w:type="spellEnd"/>
            <w:r w:rsidRPr="00367EDB">
              <w:rPr>
                <w:rFonts w:ascii="Times New Roman" w:hAnsi="Times New Roman" w:cs="Times New Roman"/>
                <w:color w:val="000000"/>
                <w:sz w:val="22"/>
                <w:szCs w:val="22"/>
                <w:lang w:val="pl-PL"/>
              </w:rPr>
              <w:t xml:space="preserve"> mechaniczna w udarach mózgu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EDB" w:rsidRPr="00367EDB" w:rsidRDefault="00367EDB" w:rsidP="001463F7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  <w:tr w:rsidR="009B4FB7" w:rsidRPr="001F3B2A" w:rsidTr="005870B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4FB7" w:rsidRPr="00DC6464" w:rsidRDefault="009B4FB7" w:rsidP="00DC6464">
            <w:pPr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DC646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Dyżur </w:t>
            </w:r>
            <w:r w:rsidR="00DC6464" w:rsidRPr="00DC646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“pod telefonem”( do </w:t>
            </w:r>
            <w:proofErr w:type="spellStart"/>
            <w:r w:rsidR="00DC6464" w:rsidRPr="00DC646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trombektom</w:t>
            </w:r>
            <w:r w:rsidR="00DC646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>ii</w:t>
            </w:r>
            <w:proofErr w:type="spellEnd"/>
            <w:r w:rsidR="00DC646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 mechanicznej w udarach mózgu</w:t>
            </w:r>
            <w:r w:rsidR="00DC6464" w:rsidRPr="00DC646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 /</w:t>
            </w:r>
            <w:r w:rsidR="00DC646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 </w:t>
            </w:r>
            <w:r w:rsidRPr="00DC646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pl-PL"/>
              </w:rPr>
              <w:t xml:space="preserve">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B7" w:rsidRPr="00367EDB" w:rsidRDefault="009B4FB7" w:rsidP="005870B1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B7" w:rsidRPr="00367EDB" w:rsidRDefault="009B4FB7" w:rsidP="005870B1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B7" w:rsidRPr="00367EDB" w:rsidRDefault="009B4FB7" w:rsidP="005870B1">
            <w:pPr>
              <w:spacing w:before="139" w:after="100" w:afterAutospacing="1"/>
              <w:jc w:val="center"/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pl-PL"/>
              </w:rPr>
            </w:pPr>
          </w:p>
        </w:tc>
      </w:tr>
    </w:tbl>
    <w:p w:rsidR="00EE0921" w:rsidRDefault="00EE0921" w:rsidP="00367EDB">
      <w:pPr>
        <w:pStyle w:val="Nagwek8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Cs w:val="20"/>
        </w:rPr>
      </w:pPr>
    </w:p>
    <w:p w:rsidR="00367EDB" w:rsidRDefault="00367EDB" w:rsidP="00367EDB">
      <w:pPr>
        <w:pStyle w:val="Nagwek8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Wyrażam zgodę na okres zawarcia umowy........................................................miesięcy     </w:t>
      </w:r>
    </w:p>
    <w:p w:rsidR="00DC6464" w:rsidRDefault="00DC6464" w:rsidP="00367EDB">
      <w:pPr>
        <w:tabs>
          <w:tab w:val="left" w:pos="360"/>
        </w:tabs>
        <w:ind w:left="2832"/>
        <w:jc w:val="both"/>
        <w:rPr>
          <w:rFonts w:ascii="Times New Roman" w:hAnsi="Times New Roman" w:cs="Times New Roman"/>
          <w:lang w:val="pl-PL"/>
        </w:rPr>
      </w:pPr>
    </w:p>
    <w:p w:rsidR="00DC6464" w:rsidRDefault="00DC6464" w:rsidP="00367EDB">
      <w:pPr>
        <w:tabs>
          <w:tab w:val="left" w:pos="360"/>
        </w:tabs>
        <w:ind w:left="2832"/>
        <w:jc w:val="both"/>
        <w:rPr>
          <w:rFonts w:ascii="Times New Roman" w:hAnsi="Times New Roman" w:cs="Times New Roman"/>
          <w:lang w:val="pl-PL"/>
        </w:rPr>
      </w:pPr>
    </w:p>
    <w:p w:rsidR="00DC6464" w:rsidRDefault="00DC6464" w:rsidP="00367EDB">
      <w:pPr>
        <w:tabs>
          <w:tab w:val="left" w:pos="360"/>
        </w:tabs>
        <w:ind w:left="2832"/>
        <w:jc w:val="both"/>
        <w:rPr>
          <w:rFonts w:ascii="Times New Roman" w:hAnsi="Times New Roman" w:cs="Times New Roman"/>
          <w:lang w:val="pl-PL"/>
        </w:rPr>
      </w:pPr>
    </w:p>
    <w:p w:rsidR="00367EDB" w:rsidRDefault="00367EDB" w:rsidP="00367EDB">
      <w:pPr>
        <w:tabs>
          <w:tab w:val="left" w:pos="360"/>
        </w:tabs>
        <w:ind w:left="2832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…………………………………………...............………… </w:t>
      </w:r>
    </w:p>
    <w:p w:rsidR="00B206AC" w:rsidRDefault="00367EDB" w:rsidP="00B206AC">
      <w:pPr>
        <w:rPr>
          <w:rFonts w:ascii="Times New Roman" w:hAnsi="Times New Roman" w:cs="Times New Roman"/>
          <w:sz w:val="20"/>
          <w:lang w:val="pl-PL"/>
        </w:rPr>
      </w:pPr>
      <w:r w:rsidRPr="00B206AC">
        <w:rPr>
          <w:rFonts w:ascii="Times New Roman" w:hAnsi="Times New Roman" w:cs="Times New Roman"/>
          <w:sz w:val="22"/>
          <w:szCs w:val="22"/>
          <w:lang w:val="pl-PL"/>
        </w:rPr>
        <w:t xml:space="preserve">  </w:t>
      </w:r>
      <w:r w:rsidR="00B206AC">
        <w:rPr>
          <w:rFonts w:ascii="Times New Roman" w:hAnsi="Times New Roman" w:cs="Times New Roman"/>
          <w:sz w:val="20"/>
          <w:lang w:val="pl-PL"/>
        </w:rPr>
        <w:t xml:space="preserve">                                                          (</w:t>
      </w:r>
      <w:r w:rsidR="00B206AC">
        <w:rPr>
          <w:rFonts w:ascii="Times New Roman" w:hAnsi="Times New Roman" w:cs="Times New Roman"/>
          <w:i/>
          <w:sz w:val="20"/>
          <w:lang w:val="pl-PL"/>
        </w:rPr>
        <w:t>podpis i pieczęć osoby uprawnionej do podpisania i złożenia oferty</w:t>
      </w:r>
      <w:r w:rsidR="00B206AC">
        <w:rPr>
          <w:rFonts w:ascii="Times New Roman" w:hAnsi="Times New Roman" w:cs="Times New Roman"/>
          <w:sz w:val="20"/>
          <w:lang w:val="pl-PL"/>
        </w:rPr>
        <w:t>)</w:t>
      </w:r>
    </w:p>
    <w:p w:rsidR="00B206AC" w:rsidRDefault="00B206AC" w:rsidP="00B206AC">
      <w:pPr>
        <w:tabs>
          <w:tab w:val="left" w:pos="360"/>
        </w:tabs>
        <w:spacing w:line="33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 </w:t>
      </w:r>
    </w:p>
    <w:p w:rsidR="00DC6464" w:rsidRDefault="00367EDB" w:rsidP="00B206AC">
      <w:pPr>
        <w:tabs>
          <w:tab w:val="left" w:pos="360"/>
        </w:tabs>
        <w:spacing w:line="336" w:lineRule="auto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B206AC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:rsidR="00367EDB" w:rsidRDefault="00367EDB" w:rsidP="00367EDB">
      <w:pPr>
        <w:spacing w:line="360" w:lineRule="auto"/>
        <w:rPr>
          <w:rFonts w:ascii="Times New Roman" w:hAnsi="Times New Roman" w:cs="Times New Roman"/>
          <w:b/>
          <w:bCs/>
          <w:lang w:val="pl-PL"/>
        </w:rPr>
      </w:pPr>
    </w:p>
    <w:p w:rsidR="00367EDB" w:rsidRDefault="00367EDB" w:rsidP="00367EDB">
      <w:pPr>
        <w:spacing w:line="360" w:lineRule="auto"/>
        <w:rPr>
          <w:rFonts w:ascii="Times New Roman" w:hAnsi="Times New Roman" w:cs="Times New Roman"/>
          <w:b/>
          <w:bCs/>
          <w:lang w:val="pl-PL"/>
        </w:rPr>
      </w:pPr>
    </w:p>
    <w:sectPr w:rsidR="00367EDB" w:rsidSect="002A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2228"/>
    <w:multiLevelType w:val="hybridMultilevel"/>
    <w:tmpl w:val="56A46652"/>
    <w:lvl w:ilvl="0" w:tplc="99BE896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355C6FB4">
      <w:start w:val="3"/>
      <w:numFmt w:val="lowerLetter"/>
      <w:lvlText w:val="%2)"/>
      <w:lvlJc w:val="left"/>
      <w:pPr>
        <w:tabs>
          <w:tab w:val="num" w:pos="1092"/>
        </w:tabs>
        <w:ind w:left="1092" w:firstLine="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1">
    <w:nsid w:val="22BD6193"/>
    <w:multiLevelType w:val="singleLevel"/>
    <w:tmpl w:val="DFF8CE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3C640D09"/>
    <w:multiLevelType w:val="hybridMultilevel"/>
    <w:tmpl w:val="37FA00B0"/>
    <w:lvl w:ilvl="0" w:tplc="A36857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2FED22E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7F6E89"/>
    <w:multiLevelType w:val="hybridMultilevel"/>
    <w:tmpl w:val="BE7AF750"/>
    <w:lvl w:ilvl="0" w:tplc="68B204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776F"/>
    <w:rsid w:val="001D5319"/>
    <w:rsid w:val="001F3B2A"/>
    <w:rsid w:val="002A5B49"/>
    <w:rsid w:val="00367EDB"/>
    <w:rsid w:val="00447342"/>
    <w:rsid w:val="00480024"/>
    <w:rsid w:val="004C776F"/>
    <w:rsid w:val="006E5800"/>
    <w:rsid w:val="008678DB"/>
    <w:rsid w:val="00982BC4"/>
    <w:rsid w:val="009B4FB7"/>
    <w:rsid w:val="00A07379"/>
    <w:rsid w:val="00A542CC"/>
    <w:rsid w:val="00B0613F"/>
    <w:rsid w:val="00B206AC"/>
    <w:rsid w:val="00B6028C"/>
    <w:rsid w:val="00BC58F3"/>
    <w:rsid w:val="00BC6FE4"/>
    <w:rsid w:val="00DC6464"/>
    <w:rsid w:val="00EE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EDB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367EDB"/>
    <w:pPr>
      <w:keepNext/>
      <w:tabs>
        <w:tab w:val="left" w:pos="204"/>
      </w:tabs>
      <w:jc w:val="center"/>
      <w:outlineLvl w:val="0"/>
    </w:pPr>
    <w:rPr>
      <w:rFonts w:ascii="Times New Roman" w:hAnsi="Times New Roman" w:cs="Times New Roman"/>
      <w:b/>
      <w:snapToGrid w:val="0"/>
      <w:sz w:val="26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367EDB"/>
    <w:pPr>
      <w:keepNext/>
      <w:autoSpaceDE w:val="0"/>
      <w:autoSpaceDN w:val="0"/>
      <w:adjustRightInd w:val="0"/>
      <w:spacing w:line="360" w:lineRule="auto"/>
      <w:ind w:left="360"/>
      <w:outlineLvl w:val="1"/>
    </w:pPr>
    <w:rPr>
      <w:rFonts w:ascii="Times New Roman" w:hAnsi="Times New Roman" w:cs="Times New Roman"/>
      <w:b/>
      <w:bCs/>
      <w:szCs w:val="20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367EDB"/>
    <w:pPr>
      <w:keepNext/>
      <w:tabs>
        <w:tab w:val="left" w:pos="629"/>
      </w:tabs>
      <w:ind w:left="629" w:hanging="629"/>
      <w:outlineLvl w:val="3"/>
    </w:pPr>
    <w:rPr>
      <w:rFonts w:cs="Times New Roman"/>
      <w:b/>
      <w:snapToGrid w:val="0"/>
      <w:szCs w:val="20"/>
      <w:lang w:val="pl-PL" w:eastAsia="pl-PL"/>
    </w:rPr>
  </w:style>
  <w:style w:type="paragraph" w:styleId="Nagwek8">
    <w:name w:val="heading 8"/>
    <w:basedOn w:val="Normalny"/>
    <w:next w:val="Normalny"/>
    <w:link w:val="Nagwek8Znak"/>
    <w:qFormat/>
    <w:rsid w:val="00367EDB"/>
    <w:pPr>
      <w:keepNext/>
      <w:outlineLvl w:val="7"/>
    </w:pPr>
    <w:rPr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EDB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67ED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367EDB"/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67EDB"/>
    <w:rPr>
      <w:rFonts w:ascii="Arial" w:eastAsia="Times New Roman" w:hAnsi="Arial" w:cs="Arial"/>
      <w:b/>
      <w:bCs/>
      <w:sz w:val="24"/>
      <w:szCs w:val="24"/>
    </w:rPr>
  </w:style>
  <w:style w:type="paragraph" w:styleId="Stopka">
    <w:name w:val="footer"/>
    <w:basedOn w:val="Normalny"/>
    <w:link w:val="StopkaZnak"/>
    <w:semiHidden/>
    <w:rsid w:val="00367EDB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  <w:lang w:val="pl-PL" w:eastAsia="pl-PL"/>
    </w:rPr>
  </w:style>
  <w:style w:type="character" w:customStyle="1" w:styleId="StopkaZnak">
    <w:name w:val="Stopka Znak"/>
    <w:basedOn w:val="Domylnaczcionkaakapitu"/>
    <w:link w:val="Stopka"/>
    <w:semiHidden/>
    <w:rsid w:val="00367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367ED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EDB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367EDB"/>
    <w:pPr>
      <w:keepNext/>
      <w:tabs>
        <w:tab w:val="left" w:pos="204"/>
      </w:tabs>
      <w:jc w:val="center"/>
      <w:outlineLvl w:val="0"/>
    </w:pPr>
    <w:rPr>
      <w:rFonts w:ascii="Times New Roman" w:hAnsi="Times New Roman" w:cs="Times New Roman"/>
      <w:b/>
      <w:snapToGrid w:val="0"/>
      <w:sz w:val="26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367EDB"/>
    <w:pPr>
      <w:keepNext/>
      <w:autoSpaceDE w:val="0"/>
      <w:autoSpaceDN w:val="0"/>
      <w:adjustRightInd w:val="0"/>
      <w:spacing w:line="360" w:lineRule="auto"/>
      <w:ind w:left="360"/>
      <w:outlineLvl w:val="1"/>
    </w:pPr>
    <w:rPr>
      <w:rFonts w:ascii="Times New Roman" w:hAnsi="Times New Roman" w:cs="Times New Roman"/>
      <w:b/>
      <w:bCs/>
      <w:szCs w:val="20"/>
      <w:lang w:val="pl-PL"/>
    </w:rPr>
  </w:style>
  <w:style w:type="paragraph" w:styleId="Nagwek4">
    <w:name w:val="heading 4"/>
    <w:basedOn w:val="Normalny"/>
    <w:next w:val="Normalny"/>
    <w:link w:val="Nagwek4Znak"/>
    <w:qFormat/>
    <w:rsid w:val="00367EDB"/>
    <w:pPr>
      <w:keepNext/>
      <w:tabs>
        <w:tab w:val="left" w:pos="629"/>
      </w:tabs>
      <w:ind w:left="629" w:hanging="629"/>
      <w:outlineLvl w:val="3"/>
    </w:pPr>
    <w:rPr>
      <w:rFonts w:cs="Times New Roman"/>
      <w:b/>
      <w:snapToGrid w:val="0"/>
      <w:szCs w:val="20"/>
      <w:lang w:val="pl-PL" w:eastAsia="pl-PL"/>
    </w:rPr>
  </w:style>
  <w:style w:type="paragraph" w:styleId="Nagwek8">
    <w:name w:val="heading 8"/>
    <w:basedOn w:val="Normalny"/>
    <w:next w:val="Normalny"/>
    <w:link w:val="Nagwek8Znak"/>
    <w:qFormat/>
    <w:rsid w:val="00367EDB"/>
    <w:pPr>
      <w:keepNext/>
      <w:outlineLvl w:val="7"/>
    </w:pPr>
    <w:rPr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7EDB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67ED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367EDB"/>
    <w:rPr>
      <w:rFonts w:ascii="Arial" w:eastAsia="Times New Roman" w:hAnsi="Arial" w:cs="Times New Roman"/>
      <w:b/>
      <w:snapToGrid w:val="0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67EDB"/>
    <w:rPr>
      <w:rFonts w:ascii="Arial" w:eastAsia="Times New Roman" w:hAnsi="Arial" w:cs="Arial"/>
      <w:b/>
      <w:bCs/>
      <w:sz w:val="24"/>
      <w:szCs w:val="24"/>
    </w:rPr>
  </w:style>
  <w:style w:type="paragraph" w:styleId="Stopka">
    <w:name w:val="footer"/>
    <w:basedOn w:val="Normalny"/>
    <w:link w:val="StopkaZnak"/>
    <w:semiHidden/>
    <w:rsid w:val="00367EDB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  <w:lang w:val="pl-PL" w:eastAsia="pl-PL"/>
    </w:rPr>
  </w:style>
  <w:style w:type="character" w:customStyle="1" w:styleId="StopkaZnak">
    <w:name w:val="Stopka Znak"/>
    <w:basedOn w:val="Domylnaczcionkaakapitu"/>
    <w:link w:val="Stopka"/>
    <w:semiHidden/>
    <w:rsid w:val="00367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367ED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ba.zdzienicka</cp:lastModifiedBy>
  <cp:revision>2</cp:revision>
  <cp:lastPrinted>2019-05-30T08:59:00Z</cp:lastPrinted>
  <dcterms:created xsi:type="dcterms:W3CDTF">2019-05-31T10:42:00Z</dcterms:created>
  <dcterms:modified xsi:type="dcterms:W3CDTF">2019-05-31T10:42:00Z</dcterms:modified>
</cp:coreProperties>
</file>